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0021" w14:textId="78CD38F1" w:rsidR="004060A8" w:rsidRPr="00BF2269" w:rsidRDefault="004060A8" w:rsidP="004060A8">
      <w:pPr>
        <w:jc w:val="right"/>
        <w:rPr>
          <w:rFonts w:ascii="Times New Roman" w:hAnsi="Times New Roman" w:cs="Times New Roman"/>
          <w:b/>
        </w:rPr>
      </w:pPr>
    </w:p>
    <w:tbl>
      <w:tblPr>
        <w:tblStyle w:val="TabloKlavuzu"/>
        <w:tblW w:w="149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260"/>
        <w:gridCol w:w="1560"/>
        <w:gridCol w:w="1134"/>
        <w:gridCol w:w="992"/>
        <w:gridCol w:w="1984"/>
        <w:gridCol w:w="3038"/>
        <w:gridCol w:w="6"/>
      </w:tblGrid>
      <w:tr w:rsidR="00FB2679" w:rsidRPr="00BF2269" w14:paraId="5C9AB0BE" w14:textId="77777777" w:rsidTr="00B96334">
        <w:trPr>
          <w:gridAfter w:val="1"/>
          <w:wAfter w:w="6" w:type="dxa"/>
          <w:trHeight w:val="264"/>
        </w:trPr>
        <w:tc>
          <w:tcPr>
            <w:tcW w:w="993" w:type="dxa"/>
          </w:tcPr>
          <w:p w14:paraId="5B03C1EF" w14:textId="77777777" w:rsidR="004060A8" w:rsidRPr="00BF2269" w:rsidRDefault="004060A8" w:rsidP="00B73CE4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14:paraId="3A33E6C2" w14:textId="77777777" w:rsidR="004060A8" w:rsidRPr="00BF2269" w:rsidRDefault="004060A8" w:rsidP="00B73C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B136F65" wp14:editId="73A546B0">
                  <wp:extent cx="542925" cy="54292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4" w:type="dxa"/>
            <w:gridSpan w:val="6"/>
          </w:tcPr>
          <w:p w14:paraId="742880C2" w14:textId="77777777" w:rsidR="004060A8" w:rsidRPr="00BF2269" w:rsidRDefault="004060A8" w:rsidP="00B73C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  <w:p w14:paraId="50E07BFA" w14:textId="77777777" w:rsidR="004060A8" w:rsidRPr="00BF2269" w:rsidRDefault="004060A8" w:rsidP="00B73C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AFYON KOCATEPE ÜNİVERSİTESİ</w:t>
            </w:r>
          </w:p>
          <w:p w14:paraId="4F00F611" w14:textId="77777777" w:rsidR="004060A8" w:rsidRPr="00BF2269" w:rsidRDefault="004060A8" w:rsidP="00B73C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Hassas Görevler Listesi</w:t>
            </w:r>
          </w:p>
          <w:p w14:paraId="72ECD89E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14:paraId="033F1B90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  <w:tc>
          <w:tcPr>
            <w:tcW w:w="3038" w:type="dxa"/>
          </w:tcPr>
          <w:p w14:paraId="27112806" w14:textId="77777777" w:rsidR="004060A8" w:rsidRPr="00BF2269" w:rsidRDefault="004060A8" w:rsidP="00B73CE4">
            <w:pP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  <w:p w14:paraId="58393750" w14:textId="4C29EEC2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Doküman No</w:t>
            </w: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ab/>
              <w:t xml:space="preserve">: </w:t>
            </w:r>
            <w:r w:rsidR="000B0C4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1</w:t>
            </w:r>
          </w:p>
          <w:p w14:paraId="260BCD55" w14:textId="2A79BAAF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İlk Yayın Tarihi</w:t>
            </w: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ab/>
              <w:t>:</w:t>
            </w:r>
            <w:r w:rsidR="000B0C4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21.12.2022</w:t>
            </w:r>
          </w:p>
          <w:p w14:paraId="2DD1047B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Revizyon Tarihi</w:t>
            </w: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ab/>
              <w:t>:</w:t>
            </w:r>
          </w:p>
          <w:p w14:paraId="46A5AAEA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Revizyon No</w:t>
            </w: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ab/>
              <w:t>:</w:t>
            </w:r>
          </w:p>
        </w:tc>
      </w:tr>
      <w:tr w:rsidR="00FB2679" w:rsidRPr="00BF2269" w14:paraId="4A976E62" w14:textId="77777777" w:rsidTr="00B96334">
        <w:trPr>
          <w:trHeight w:val="260"/>
        </w:trPr>
        <w:tc>
          <w:tcPr>
            <w:tcW w:w="993" w:type="dxa"/>
          </w:tcPr>
          <w:p w14:paraId="357B4BC8" w14:textId="729B76C4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Birim</w:t>
            </w:r>
          </w:p>
        </w:tc>
        <w:tc>
          <w:tcPr>
            <w:tcW w:w="13958" w:type="dxa"/>
            <w:gridSpan w:val="8"/>
          </w:tcPr>
          <w:p w14:paraId="5616FA91" w14:textId="27E96415" w:rsidR="004060A8" w:rsidRPr="00BF2269" w:rsidRDefault="00C134EB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Cs/>
                <w:noProof/>
                <w:lang w:eastAsia="tr-TR"/>
              </w:rPr>
              <w:t>Mermer ve Doğaltaş Teknolojisi Uygulama ve Araştırma Merkezi</w:t>
            </w:r>
          </w:p>
        </w:tc>
      </w:tr>
      <w:tr w:rsidR="00FB2679" w:rsidRPr="00BF2269" w14:paraId="19694DD9" w14:textId="77777777" w:rsidTr="00B96334">
        <w:trPr>
          <w:gridAfter w:val="1"/>
          <w:wAfter w:w="6" w:type="dxa"/>
          <w:trHeight w:val="760"/>
        </w:trPr>
        <w:tc>
          <w:tcPr>
            <w:tcW w:w="993" w:type="dxa"/>
          </w:tcPr>
          <w:p w14:paraId="2E727A0C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Sıra No</w:t>
            </w:r>
          </w:p>
        </w:tc>
        <w:tc>
          <w:tcPr>
            <w:tcW w:w="1984" w:type="dxa"/>
          </w:tcPr>
          <w:p w14:paraId="78C0ED08" w14:textId="0CDD3228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İlgili Birim</w:t>
            </w:r>
          </w:p>
        </w:tc>
        <w:tc>
          <w:tcPr>
            <w:tcW w:w="3260" w:type="dxa"/>
          </w:tcPr>
          <w:p w14:paraId="1C524179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Hassas Görev</w:t>
            </w:r>
          </w:p>
        </w:tc>
        <w:tc>
          <w:tcPr>
            <w:tcW w:w="1560" w:type="dxa"/>
          </w:tcPr>
          <w:p w14:paraId="1AA67249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Sorumlu Personel</w:t>
            </w:r>
          </w:p>
        </w:tc>
        <w:tc>
          <w:tcPr>
            <w:tcW w:w="1134" w:type="dxa"/>
          </w:tcPr>
          <w:p w14:paraId="7E7B1E40" w14:textId="3CA6B875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Sorumlu Yönetici</w:t>
            </w:r>
          </w:p>
        </w:tc>
        <w:tc>
          <w:tcPr>
            <w:tcW w:w="992" w:type="dxa"/>
          </w:tcPr>
          <w:p w14:paraId="5444853E" w14:textId="2270F2CE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Risk Düzeyi</w:t>
            </w:r>
          </w:p>
        </w:tc>
        <w:tc>
          <w:tcPr>
            <w:tcW w:w="1984" w:type="dxa"/>
          </w:tcPr>
          <w:p w14:paraId="63B88F70" w14:textId="77777777" w:rsidR="004060A8" w:rsidRPr="00BF2269" w:rsidRDefault="004060A8" w:rsidP="00B73CE4">
            <w:pP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Görevin Yerine Getirilmeme Sonucu</w:t>
            </w:r>
          </w:p>
        </w:tc>
        <w:tc>
          <w:tcPr>
            <w:tcW w:w="3038" w:type="dxa"/>
          </w:tcPr>
          <w:p w14:paraId="3A639574" w14:textId="77777777" w:rsidR="004060A8" w:rsidRPr="00BF2269" w:rsidRDefault="004060A8" w:rsidP="00B73CE4">
            <w:pP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Alınması Gereken Önlemler veya Kontroller</w:t>
            </w:r>
          </w:p>
        </w:tc>
      </w:tr>
      <w:tr w:rsidR="00FB2679" w:rsidRPr="00BF2269" w14:paraId="21816BDA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21A04170" w14:textId="68ED9829" w:rsidR="00C4009F" w:rsidRPr="00BF2269" w:rsidRDefault="00C4009F" w:rsidP="0091005F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0B10BA58" w14:textId="7D995060" w:rsidR="00C4009F" w:rsidRPr="00BF2269" w:rsidRDefault="0091005F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Müdürlüğü</w:t>
            </w:r>
          </w:p>
          <w:p w14:paraId="1BFB1831" w14:textId="0C9C1BB2" w:rsidR="00FB2679" w:rsidRPr="00BF2269" w:rsidRDefault="00FB2679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260" w:type="dxa"/>
          </w:tcPr>
          <w:p w14:paraId="0ADBD39D" w14:textId="285890B8" w:rsidR="00C4009F" w:rsidRPr="00BF2269" w:rsidRDefault="007E181B" w:rsidP="00C134EB">
            <w:pPr>
              <w:pStyle w:val="NormalWeb"/>
            </w:pPr>
            <w:r w:rsidRPr="00BF2269">
              <w:t>Merkez Yönetim</w:t>
            </w:r>
            <w:r w:rsidR="00FB2679" w:rsidRPr="00BF2269">
              <w:t xml:space="preserve"> kurullarına </w:t>
            </w:r>
            <w:r w:rsidR="001A47C3" w:rsidRPr="00BF2269">
              <w:t>başkanlık</w:t>
            </w:r>
            <w:r w:rsidR="00FB2679" w:rsidRPr="00BF2269">
              <w:t xml:space="preserve"> etmek ve kurul kararlarının uygulanmasını </w:t>
            </w:r>
            <w:r w:rsidR="001A47C3" w:rsidRPr="00BF2269">
              <w:t>sağlamak</w:t>
            </w:r>
            <w:r w:rsidR="00FB2679" w:rsidRPr="00BF2269">
              <w:t xml:space="preserve">. </w:t>
            </w:r>
          </w:p>
        </w:tc>
        <w:tc>
          <w:tcPr>
            <w:tcW w:w="1560" w:type="dxa"/>
          </w:tcPr>
          <w:p w14:paraId="2E51F046" w14:textId="2DA0A761" w:rsidR="00C4009F" w:rsidRPr="00BF2269" w:rsidRDefault="007E181B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1134" w:type="dxa"/>
          </w:tcPr>
          <w:p w14:paraId="187B76CA" w14:textId="0741F6C7" w:rsidR="00C4009F" w:rsidRPr="00BF2269" w:rsidRDefault="007E181B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5388D030" w14:textId="2A272853" w:rsidR="00C4009F" w:rsidRPr="00BF2269" w:rsidRDefault="00FB2679" w:rsidP="00B73CE4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Yüksek</w:t>
            </w:r>
          </w:p>
        </w:tc>
        <w:tc>
          <w:tcPr>
            <w:tcW w:w="1984" w:type="dxa"/>
          </w:tcPr>
          <w:p w14:paraId="42A7B31B" w14:textId="5A01BDD9" w:rsidR="00C4009F" w:rsidRPr="00BF2269" w:rsidRDefault="00FB2679" w:rsidP="00B73CE4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Kurulların ve idari işlerin aksaması ile hak kaybı</w:t>
            </w:r>
          </w:p>
        </w:tc>
        <w:tc>
          <w:tcPr>
            <w:tcW w:w="3038" w:type="dxa"/>
          </w:tcPr>
          <w:p w14:paraId="368EDB57" w14:textId="08A4EF29" w:rsidR="00C4009F" w:rsidRPr="00BF2269" w:rsidRDefault="00FB2679" w:rsidP="00B73CE4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Zamanında kurullara başkanlık etmek Kurul kararlarının uygulanmasını sağlamak</w:t>
            </w:r>
            <w:r w:rsidR="007E181B" w:rsidRPr="00BF2269">
              <w:rPr>
                <w:rFonts w:ascii="Times New Roman" w:hAnsi="Times New Roman" w:cs="Times New Roman"/>
              </w:rPr>
              <w:t>.</w:t>
            </w:r>
          </w:p>
        </w:tc>
      </w:tr>
      <w:tr w:rsidR="00FB2679" w:rsidRPr="00BF2269" w14:paraId="6891EF96" w14:textId="77777777" w:rsidTr="00B96334">
        <w:trPr>
          <w:gridAfter w:val="1"/>
          <w:wAfter w:w="6" w:type="dxa"/>
          <w:trHeight w:val="771"/>
        </w:trPr>
        <w:tc>
          <w:tcPr>
            <w:tcW w:w="993" w:type="dxa"/>
          </w:tcPr>
          <w:p w14:paraId="77DC34FA" w14:textId="7EAF3FD7" w:rsidR="00861813" w:rsidRPr="00BF2269" w:rsidRDefault="00861813" w:rsidP="0091005F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55E94F08" w14:textId="353E890A" w:rsidR="00861813" w:rsidRPr="00BF2269" w:rsidRDefault="00C134EB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Müdürlüğü</w:t>
            </w:r>
          </w:p>
        </w:tc>
        <w:tc>
          <w:tcPr>
            <w:tcW w:w="3260" w:type="dxa"/>
          </w:tcPr>
          <w:p w14:paraId="7289DB9E" w14:textId="6478E045" w:rsidR="00861813" w:rsidRPr="00BF2269" w:rsidRDefault="00C134EB" w:rsidP="00FB2679">
            <w:pPr>
              <w:pStyle w:val="NormalWeb"/>
            </w:pPr>
            <w:r w:rsidRPr="00BF2269">
              <w:t xml:space="preserve">Her yıl Merkezin analitik </w:t>
            </w:r>
            <w:r w:rsidR="001A47C3" w:rsidRPr="00BF2269">
              <w:t>bütçesinin</w:t>
            </w:r>
            <w:r w:rsidRPr="00BF2269">
              <w:t xml:space="preserve"> </w:t>
            </w:r>
            <w:r w:rsidR="001A47C3" w:rsidRPr="00BF2269">
              <w:t>gerekçeleri</w:t>
            </w:r>
            <w:r w:rsidRPr="00BF2269">
              <w:t xml:space="preserve"> ile birlikte hazırlanmasını </w:t>
            </w:r>
            <w:r w:rsidR="001A47C3" w:rsidRPr="00BF2269">
              <w:t>sağlamak</w:t>
            </w:r>
            <w:r w:rsidRPr="00BF2269">
              <w:t xml:space="preserve"> </w:t>
            </w:r>
          </w:p>
        </w:tc>
        <w:tc>
          <w:tcPr>
            <w:tcW w:w="1560" w:type="dxa"/>
          </w:tcPr>
          <w:p w14:paraId="2DBB23F3" w14:textId="0FD2805B" w:rsidR="00861813" w:rsidRPr="00BF2269" w:rsidRDefault="00C134EB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 Yardımcısı</w:t>
            </w:r>
          </w:p>
        </w:tc>
        <w:tc>
          <w:tcPr>
            <w:tcW w:w="1134" w:type="dxa"/>
          </w:tcPr>
          <w:p w14:paraId="7F5EFC50" w14:textId="727C7274" w:rsidR="00861813" w:rsidRPr="00BF2269" w:rsidRDefault="00C134EB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7A027D7F" w14:textId="2CD55B31" w:rsidR="00861813" w:rsidRPr="00BF2269" w:rsidRDefault="00C134EB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Yüksek</w:t>
            </w:r>
          </w:p>
        </w:tc>
        <w:tc>
          <w:tcPr>
            <w:tcW w:w="1984" w:type="dxa"/>
          </w:tcPr>
          <w:p w14:paraId="1DBC5640" w14:textId="0D652B76" w:rsidR="00861813" w:rsidRPr="00BF2269" w:rsidRDefault="00C134EB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Bütçe açığı ve mali kayıp</w:t>
            </w:r>
          </w:p>
        </w:tc>
        <w:tc>
          <w:tcPr>
            <w:tcW w:w="3038" w:type="dxa"/>
          </w:tcPr>
          <w:p w14:paraId="505BB094" w14:textId="60CA36F4" w:rsidR="00861813" w:rsidRPr="00BF2269" w:rsidRDefault="00C134EB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Bilinçli ve ileriki yıllarda oluşacak harcamanın öngörülerek hazırlanması</w:t>
            </w:r>
          </w:p>
        </w:tc>
      </w:tr>
      <w:tr w:rsidR="0091005F" w:rsidRPr="00BF2269" w14:paraId="2F3DE7EF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6C8456D5" w14:textId="77777777" w:rsidR="0091005F" w:rsidRPr="00BF2269" w:rsidRDefault="0091005F" w:rsidP="0091005F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0A91A808" w14:textId="77777777" w:rsidR="0091005F" w:rsidRPr="00BF2269" w:rsidRDefault="0091005F" w:rsidP="0091005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Müdürlüğü</w:t>
            </w:r>
          </w:p>
          <w:p w14:paraId="2C0417E6" w14:textId="77777777" w:rsidR="0091005F" w:rsidRPr="00BF2269" w:rsidRDefault="0091005F" w:rsidP="00910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415A966" w14:textId="4CD7B9E5" w:rsidR="0091005F" w:rsidRPr="00BF2269" w:rsidRDefault="001A47C3" w:rsidP="0091005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Kuruluşun</w:t>
            </w:r>
            <w:r w:rsidR="0091005F" w:rsidRPr="00BF2269">
              <w:rPr>
                <w:rFonts w:ascii="Times New Roman" w:hAnsi="Times New Roman" w:cs="Times New Roman"/>
              </w:rPr>
              <w:t xml:space="preserve"> </w:t>
            </w:r>
            <w:r w:rsidRPr="00BF2269">
              <w:rPr>
                <w:rFonts w:ascii="Times New Roman" w:hAnsi="Times New Roman" w:cs="Times New Roman"/>
              </w:rPr>
              <w:t>amaç</w:t>
            </w:r>
            <w:r w:rsidR="0091005F" w:rsidRPr="00BF2269">
              <w:rPr>
                <w:rFonts w:ascii="Times New Roman" w:hAnsi="Times New Roman" w:cs="Times New Roman"/>
              </w:rPr>
              <w:t xml:space="preserve"> ve hedefleriyle </w:t>
            </w:r>
            <w:r w:rsidRPr="00BF2269">
              <w:rPr>
                <w:rFonts w:ascii="Times New Roman" w:hAnsi="Times New Roman" w:cs="Times New Roman"/>
              </w:rPr>
              <w:t>değişen</w:t>
            </w:r>
            <w:r w:rsidR="0091005F" w:rsidRPr="00BF2269">
              <w:rPr>
                <w:rFonts w:ascii="Times New Roman" w:hAnsi="Times New Roman" w:cs="Times New Roman"/>
              </w:rPr>
              <w:t xml:space="preserve"> fırsatlar arsındaki uyumun korunması ve </w:t>
            </w:r>
            <w:r w:rsidRPr="00BF2269">
              <w:rPr>
                <w:rFonts w:ascii="Times New Roman" w:hAnsi="Times New Roman" w:cs="Times New Roman"/>
              </w:rPr>
              <w:t>yönetilmesine</w:t>
            </w:r>
            <w:r w:rsidR="0091005F" w:rsidRPr="00BF2269">
              <w:rPr>
                <w:rFonts w:ascii="Times New Roman" w:hAnsi="Times New Roman" w:cs="Times New Roman"/>
              </w:rPr>
              <w:t xml:space="preserve"> destek vermek</w:t>
            </w:r>
          </w:p>
        </w:tc>
        <w:tc>
          <w:tcPr>
            <w:tcW w:w="1560" w:type="dxa"/>
          </w:tcPr>
          <w:p w14:paraId="3E107589" w14:textId="1D05ACC0" w:rsidR="0091005F" w:rsidRPr="00BF2269" w:rsidRDefault="006E3B73" w:rsidP="0091005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1134" w:type="dxa"/>
          </w:tcPr>
          <w:p w14:paraId="1879ED8D" w14:textId="7DC0FAFE" w:rsidR="0091005F" w:rsidRPr="00BF2269" w:rsidRDefault="006E3B73" w:rsidP="0091005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189AF977" w14:textId="3F0D0BB3" w:rsidR="0091005F" w:rsidRPr="00BF2269" w:rsidRDefault="0091005F" w:rsidP="0091005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1984" w:type="dxa"/>
          </w:tcPr>
          <w:p w14:paraId="0C610966" w14:textId="0355D44C" w:rsidR="0091005F" w:rsidRPr="00BF2269" w:rsidRDefault="0091005F" w:rsidP="0091005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Görevin aksaması</w:t>
            </w:r>
          </w:p>
        </w:tc>
        <w:tc>
          <w:tcPr>
            <w:tcW w:w="3038" w:type="dxa"/>
          </w:tcPr>
          <w:p w14:paraId="01B24641" w14:textId="5E741014" w:rsidR="0091005F" w:rsidRPr="00BF2269" w:rsidRDefault="0091005F" w:rsidP="0091005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Planlanan hedeflerin yerine getirilmesi için gerekli iç denetimi sağlamak</w:t>
            </w:r>
          </w:p>
        </w:tc>
      </w:tr>
      <w:tr w:rsidR="006E3B73" w:rsidRPr="00BF2269" w14:paraId="5CBC5348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35416C1D" w14:textId="77777777" w:rsidR="006E3B73" w:rsidRPr="00BF2269" w:rsidRDefault="006E3B73" w:rsidP="006E3B7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29DD7532" w14:textId="10E7FF05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Müdürlüğü</w:t>
            </w:r>
          </w:p>
        </w:tc>
        <w:tc>
          <w:tcPr>
            <w:tcW w:w="3260" w:type="dxa"/>
          </w:tcPr>
          <w:p w14:paraId="2FE5BEC8" w14:textId="29AB1AF2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 xml:space="preserve">Satın alma ve ihale </w:t>
            </w:r>
            <w:r w:rsidR="001A47C3" w:rsidRPr="00BF2269">
              <w:rPr>
                <w:rFonts w:ascii="Times New Roman" w:hAnsi="Times New Roman" w:cs="Times New Roman"/>
              </w:rPr>
              <w:t>çalışmalarını</w:t>
            </w:r>
            <w:r w:rsidRPr="00BF2269">
              <w:rPr>
                <w:rFonts w:ascii="Times New Roman" w:hAnsi="Times New Roman" w:cs="Times New Roman"/>
              </w:rPr>
              <w:t xml:space="preserve"> ile </w:t>
            </w:r>
            <w:r w:rsidR="001A47C3" w:rsidRPr="00BF2269">
              <w:rPr>
                <w:rFonts w:ascii="Times New Roman" w:hAnsi="Times New Roman" w:cs="Times New Roman"/>
              </w:rPr>
              <w:t>taşınır</w:t>
            </w:r>
            <w:r w:rsidRPr="00BF2269">
              <w:rPr>
                <w:rFonts w:ascii="Times New Roman" w:hAnsi="Times New Roman" w:cs="Times New Roman"/>
              </w:rPr>
              <w:t xml:space="preserve"> kayıtlarını denetlemek</w:t>
            </w:r>
          </w:p>
        </w:tc>
        <w:tc>
          <w:tcPr>
            <w:tcW w:w="1560" w:type="dxa"/>
          </w:tcPr>
          <w:p w14:paraId="1BD4BA4D" w14:textId="57DC5434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 Yardımcısı</w:t>
            </w:r>
          </w:p>
        </w:tc>
        <w:tc>
          <w:tcPr>
            <w:tcW w:w="1134" w:type="dxa"/>
          </w:tcPr>
          <w:p w14:paraId="4AFBE5ED" w14:textId="3A97419B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3CB099A7" w14:textId="5248DC33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Yüksek</w:t>
            </w:r>
          </w:p>
        </w:tc>
        <w:tc>
          <w:tcPr>
            <w:tcW w:w="1984" w:type="dxa"/>
          </w:tcPr>
          <w:p w14:paraId="5E036C5D" w14:textId="7DDD9AFE" w:rsidR="006E3B73" w:rsidRPr="00BF2269" w:rsidRDefault="006E3B73" w:rsidP="006E3B7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Personelin çalışma veriminin düşmesi, iş akışında aksaklıkların yaşanması</w:t>
            </w:r>
          </w:p>
        </w:tc>
        <w:tc>
          <w:tcPr>
            <w:tcW w:w="3038" w:type="dxa"/>
          </w:tcPr>
          <w:p w14:paraId="44611DAD" w14:textId="66B214A6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Merkez müdürlüğünün ihtiyaç duyulan teçhizatın teminini usulüne uygun bir şekilde sağlamak ve gerekli yazışmaların takibini üstlenmek</w:t>
            </w:r>
          </w:p>
        </w:tc>
      </w:tr>
      <w:tr w:rsidR="006E3B73" w:rsidRPr="00BF2269" w14:paraId="06995AEA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74F777C4" w14:textId="77777777" w:rsidR="006E3B73" w:rsidRPr="00BF2269" w:rsidRDefault="006E3B73" w:rsidP="006E3B7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54BA9708" w14:textId="2F2F1A90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Müdürlüğü</w:t>
            </w:r>
          </w:p>
        </w:tc>
        <w:tc>
          <w:tcPr>
            <w:tcW w:w="3260" w:type="dxa"/>
          </w:tcPr>
          <w:p w14:paraId="1540FF6D" w14:textId="6B9AD25E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 xml:space="preserve">Kanun, </w:t>
            </w:r>
            <w:r w:rsidR="001A47C3" w:rsidRPr="00BF2269">
              <w:rPr>
                <w:rFonts w:ascii="Times New Roman" w:hAnsi="Times New Roman" w:cs="Times New Roman"/>
              </w:rPr>
              <w:t>yönetmelik</w:t>
            </w:r>
            <w:r w:rsidRPr="00BF2269">
              <w:rPr>
                <w:rFonts w:ascii="Times New Roman" w:hAnsi="Times New Roman" w:cs="Times New Roman"/>
              </w:rPr>
              <w:t xml:space="preserve"> ve </w:t>
            </w:r>
            <w:r w:rsidR="001A47C3" w:rsidRPr="00BF2269">
              <w:rPr>
                <w:rFonts w:ascii="Times New Roman" w:hAnsi="Times New Roman" w:cs="Times New Roman"/>
              </w:rPr>
              <w:t>diğer</w:t>
            </w:r>
            <w:r w:rsidRPr="00BF2269">
              <w:rPr>
                <w:rFonts w:ascii="Times New Roman" w:hAnsi="Times New Roman" w:cs="Times New Roman"/>
              </w:rPr>
              <w:t xml:space="preserve"> mevzuatın takibi ve uygulanması</w:t>
            </w:r>
          </w:p>
        </w:tc>
        <w:tc>
          <w:tcPr>
            <w:tcW w:w="1560" w:type="dxa"/>
          </w:tcPr>
          <w:p w14:paraId="7993B330" w14:textId="7B2FD8E0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 Yardımcısı</w:t>
            </w:r>
          </w:p>
        </w:tc>
        <w:tc>
          <w:tcPr>
            <w:tcW w:w="1134" w:type="dxa"/>
          </w:tcPr>
          <w:p w14:paraId="324E3A4A" w14:textId="759FFA70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7E1EFA7A" w14:textId="244812C6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Yüksek</w:t>
            </w:r>
          </w:p>
        </w:tc>
        <w:tc>
          <w:tcPr>
            <w:tcW w:w="1984" w:type="dxa"/>
          </w:tcPr>
          <w:p w14:paraId="057C131C" w14:textId="68A58739" w:rsidR="006E3B73" w:rsidRPr="00BF2269" w:rsidRDefault="006E3B73" w:rsidP="006E3B7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Hak kaybı, Yanlış işlem, kaynak israf</w:t>
            </w:r>
          </w:p>
        </w:tc>
        <w:tc>
          <w:tcPr>
            <w:tcW w:w="3038" w:type="dxa"/>
          </w:tcPr>
          <w:p w14:paraId="03F5C529" w14:textId="16C77022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Kanun ve yönetmelik değişikliklerini takip etmek</w:t>
            </w:r>
          </w:p>
        </w:tc>
      </w:tr>
      <w:tr w:rsidR="006E3B73" w:rsidRPr="00BF2269" w14:paraId="521A20AA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124C5195" w14:textId="77777777" w:rsidR="006E3B73" w:rsidRPr="00BF2269" w:rsidRDefault="006E3B73" w:rsidP="006E3B7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7111921A" w14:textId="77777777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Müdürlüğü</w:t>
            </w:r>
          </w:p>
          <w:p w14:paraId="14E284A4" w14:textId="77777777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2F8E84F" w14:textId="7EEA6287" w:rsidR="006E3B73" w:rsidRPr="00BF2269" w:rsidRDefault="00CE5E93" w:rsidP="006E3B73">
            <w:pPr>
              <w:pStyle w:val="NormalWeb"/>
              <w:shd w:val="clear" w:color="auto" w:fill="FFFFFF"/>
            </w:pPr>
            <w:r w:rsidRPr="00BF2269">
              <w:t>Görevden</w:t>
            </w:r>
            <w:r w:rsidR="006E3B73" w:rsidRPr="00BF2269">
              <w:t xml:space="preserve"> ayrılan personelin, yönetim kurulu ve danışma kurulu üyelerinin yerine </w:t>
            </w:r>
            <w:r w:rsidRPr="00BF2269">
              <w:t>görevlendirme</w:t>
            </w:r>
            <w:r w:rsidR="006E3B73" w:rsidRPr="00BF2269">
              <w:t xml:space="preserve"> yapılması, personel yoksa </w:t>
            </w:r>
            <w:r w:rsidRPr="00BF2269">
              <w:t>üst</w:t>
            </w:r>
            <w:r w:rsidR="006E3B73" w:rsidRPr="00BF2269">
              <w:t xml:space="preserve"> makamı bilgilendirilmesi </w:t>
            </w:r>
          </w:p>
          <w:p w14:paraId="5107544E" w14:textId="5EA1244D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560" w:type="dxa"/>
          </w:tcPr>
          <w:p w14:paraId="213A0E2D" w14:textId="5D6DA81B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1134" w:type="dxa"/>
          </w:tcPr>
          <w:p w14:paraId="4B3EA605" w14:textId="52D70C4B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3D73E735" w14:textId="2221C80C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Yüksek</w:t>
            </w:r>
          </w:p>
        </w:tc>
        <w:tc>
          <w:tcPr>
            <w:tcW w:w="1984" w:type="dxa"/>
          </w:tcPr>
          <w:p w14:paraId="2279AA7B" w14:textId="673B9C40" w:rsidR="006E3B73" w:rsidRPr="00BF2269" w:rsidRDefault="006E3B73" w:rsidP="006E3B7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Görevin aksaması Özlük hakkı kaybı</w:t>
            </w:r>
          </w:p>
        </w:tc>
        <w:tc>
          <w:tcPr>
            <w:tcW w:w="3038" w:type="dxa"/>
          </w:tcPr>
          <w:p w14:paraId="308DFC70" w14:textId="282ED27C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Birimler arası koordinasyon sağlamak ve görevlendirmeleri zamanında yapmak,</w:t>
            </w:r>
            <w:r w:rsidRPr="00BF2269">
              <w:rPr>
                <w:rFonts w:ascii="Times New Roman" w:hAnsi="Times New Roman" w:cs="Times New Roman"/>
              </w:rPr>
              <w:br/>
              <w:t>Yeni görev alan personele, görevden ayrılan personelin rapor hazırlayarak bilgilendirilmesini sağlamak.</w:t>
            </w:r>
          </w:p>
        </w:tc>
      </w:tr>
      <w:tr w:rsidR="006E3B73" w:rsidRPr="00BF2269" w14:paraId="5F291452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1872BFFE" w14:textId="77777777" w:rsidR="006E3B73" w:rsidRPr="00BF2269" w:rsidRDefault="006E3B73" w:rsidP="006E3B7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053C3883" w14:textId="4A1EEE60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Müdürlüğü</w:t>
            </w:r>
          </w:p>
        </w:tc>
        <w:tc>
          <w:tcPr>
            <w:tcW w:w="3260" w:type="dxa"/>
          </w:tcPr>
          <w:p w14:paraId="7250A6C5" w14:textId="31F3B244" w:rsidR="006E3B73" w:rsidRPr="00BF2269" w:rsidRDefault="006E3B73" w:rsidP="006E3B73">
            <w:pPr>
              <w:pStyle w:val="NormalWeb"/>
              <w:shd w:val="clear" w:color="auto" w:fill="FFFFFF"/>
            </w:pPr>
            <w:r w:rsidRPr="00BF2269">
              <w:t>Bütçenin hazırlanması ve yönetimi</w:t>
            </w:r>
          </w:p>
        </w:tc>
        <w:tc>
          <w:tcPr>
            <w:tcW w:w="1560" w:type="dxa"/>
          </w:tcPr>
          <w:p w14:paraId="1B1AC1B7" w14:textId="4348493B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 Yardımcısı</w:t>
            </w:r>
          </w:p>
        </w:tc>
        <w:tc>
          <w:tcPr>
            <w:tcW w:w="1134" w:type="dxa"/>
          </w:tcPr>
          <w:p w14:paraId="6C863D8E" w14:textId="472E2E68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77C3E549" w14:textId="77777777" w:rsidR="006E3B73" w:rsidRPr="00BF2269" w:rsidRDefault="006E3B73" w:rsidP="006E3B73">
            <w:pPr>
              <w:pStyle w:val="NormalWeb"/>
            </w:pPr>
            <w:r w:rsidRPr="00BF2269">
              <w:t xml:space="preserve">Yüksek </w:t>
            </w:r>
          </w:p>
          <w:p w14:paraId="74F453A3" w14:textId="77777777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399983" w14:textId="39985549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Bütçe açığı ve hak kaybı</w:t>
            </w:r>
          </w:p>
        </w:tc>
        <w:tc>
          <w:tcPr>
            <w:tcW w:w="3038" w:type="dxa"/>
          </w:tcPr>
          <w:p w14:paraId="28C315D3" w14:textId="10634E3C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Geçmiş yıldaki harcamaların göz önünde bulundurmak ve gelecek yıllarda oluşacak harcamanın öngörmek</w:t>
            </w:r>
          </w:p>
        </w:tc>
      </w:tr>
      <w:tr w:rsidR="006E3B73" w:rsidRPr="00BF2269" w14:paraId="71B08898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2AD82C46" w14:textId="77777777" w:rsidR="006E3B73" w:rsidRPr="00BF2269" w:rsidRDefault="006E3B73" w:rsidP="006E3B7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42275358" w14:textId="664F1A2D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Müdürlüğü</w:t>
            </w:r>
          </w:p>
        </w:tc>
        <w:tc>
          <w:tcPr>
            <w:tcW w:w="3260" w:type="dxa"/>
          </w:tcPr>
          <w:p w14:paraId="79B52F9B" w14:textId="426A15C2" w:rsidR="006E3B73" w:rsidRPr="00BF2269" w:rsidRDefault="006E3B73" w:rsidP="006E3B73">
            <w:pPr>
              <w:pStyle w:val="NormalWeb"/>
              <w:shd w:val="clear" w:color="auto" w:fill="FFFFFF"/>
            </w:pPr>
            <w:r w:rsidRPr="00BF2269">
              <w:t xml:space="preserve">Kaynakların verimli etkin ve ekonomik kullanılmasını sağlamak, </w:t>
            </w:r>
          </w:p>
        </w:tc>
        <w:tc>
          <w:tcPr>
            <w:tcW w:w="1560" w:type="dxa"/>
          </w:tcPr>
          <w:p w14:paraId="36F048F1" w14:textId="6192E297" w:rsidR="006E3B73" w:rsidRPr="00BF2269" w:rsidRDefault="003510E0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1134" w:type="dxa"/>
          </w:tcPr>
          <w:p w14:paraId="3B2B144D" w14:textId="5B0B9FB5" w:rsidR="006E3B73" w:rsidRPr="00BF2269" w:rsidRDefault="003510E0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7EB6A423" w14:textId="4149926C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Yüksek</w:t>
            </w:r>
          </w:p>
        </w:tc>
        <w:tc>
          <w:tcPr>
            <w:tcW w:w="1984" w:type="dxa"/>
          </w:tcPr>
          <w:p w14:paraId="3FC3CE92" w14:textId="67FACF53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 xml:space="preserve">Kamu zararı, </w:t>
            </w:r>
          </w:p>
        </w:tc>
        <w:tc>
          <w:tcPr>
            <w:tcW w:w="3038" w:type="dxa"/>
          </w:tcPr>
          <w:p w14:paraId="55D89A9E" w14:textId="111A74DE" w:rsidR="006E3B73" w:rsidRPr="00BF2269" w:rsidRDefault="003510E0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K</w:t>
            </w:r>
            <w:r w:rsidR="006E3B73" w:rsidRPr="00BF2269">
              <w:rPr>
                <w:rFonts w:ascii="Times New Roman" w:hAnsi="Times New Roman" w:cs="Times New Roman"/>
              </w:rPr>
              <w:t>amu mallarının korunması için eşgüdüm sağlanması</w:t>
            </w:r>
          </w:p>
        </w:tc>
      </w:tr>
      <w:tr w:rsidR="006E3B73" w:rsidRPr="00BF2269" w14:paraId="33B729D8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1C753053" w14:textId="77777777" w:rsidR="006E3B73" w:rsidRPr="00BF2269" w:rsidRDefault="006E3B73" w:rsidP="006E3B7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56CB926E" w14:textId="498592AB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Satın Alma Birimi</w:t>
            </w:r>
          </w:p>
        </w:tc>
        <w:tc>
          <w:tcPr>
            <w:tcW w:w="3260" w:type="dxa"/>
          </w:tcPr>
          <w:p w14:paraId="5ABD5B3A" w14:textId="2C29ADEE" w:rsidR="006E3B73" w:rsidRPr="00BF2269" w:rsidRDefault="006E3B73" w:rsidP="006E3B73">
            <w:pPr>
              <w:pStyle w:val="NormalWeb"/>
              <w:shd w:val="clear" w:color="auto" w:fill="FFFFFF"/>
            </w:pPr>
            <w:r w:rsidRPr="00BF2269">
              <w:t>Mal ve Hizmet alımları için belirlenen ihtiyaçların satın alma işlemlerinin tüm süreçlerini kontrollü ve bağlı olduğu Kanun ve Yönetmeliklere uygun olarak hazırlamak,</w:t>
            </w:r>
          </w:p>
        </w:tc>
        <w:tc>
          <w:tcPr>
            <w:tcW w:w="1560" w:type="dxa"/>
          </w:tcPr>
          <w:p w14:paraId="2D61B509" w14:textId="16ADF107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Satın alma personeli</w:t>
            </w:r>
          </w:p>
        </w:tc>
        <w:tc>
          <w:tcPr>
            <w:tcW w:w="1134" w:type="dxa"/>
          </w:tcPr>
          <w:p w14:paraId="186AE281" w14:textId="1BF08490" w:rsidR="006E3B73" w:rsidRPr="00BF2269" w:rsidRDefault="003510E0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5780263C" w14:textId="59FABB5F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Yüksek</w:t>
            </w:r>
          </w:p>
        </w:tc>
        <w:tc>
          <w:tcPr>
            <w:tcW w:w="1984" w:type="dxa"/>
          </w:tcPr>
          <w:p w14:paraId="6A47AE8D" w14:textId="124141E2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Kamu zararı İhtiyaçların teminini engeller</w:t>
            </w:r>
          </w:p>
        </w:tc>
        <w:tc>
          <w:tcPr>
            <w:tcW w:w="3038" w:type="dxa"/>
          </w:tcPr>
          <w:p w14:paraId="5B00407F" w14:textId="585ED57B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 xml:space="preserve">İhtiyaçların erken belirlenmesi, </w:t>
            </w:r>
            <w:r w:rsidR="003510E0" w:rsidRPr="00BF2269">
              <w:rPr>
                <w:rFonts w:ascii="Times New Roman" w:hAnsi="Times New Roman" w:cs="Times New Roman"/>
              </w:rPr>
              <w:t>Merkez müdürü</w:t>
            </w:r>
            <w:r w:rsidRPr="00BF2269">
              <w:rPr>
                <w:rFonts w:ascii="Times New Roman" w:hAnsi="Times New Roman" w:cs="Times New Roman"/>
              </w:rPr>
              <w:t xml:space="preserve"> ile koordinasyon içerisinde çalışma Mevzuatların düzenli takibi ve doğru uygulanması</w:t>
            </w:r>
          </w:p>
        </w:tc>
      </w:tr>
      <w:tr w:rsidR="006E3B73" w:rsidRPr="00BF2269" w14:paraId="77B3F16F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6CADF3E8" w14:textId="77777777" w:rsidR="006E3B73" w:rsidRPr="00BF2269" w:rsidRDefault="006E3B73" w:rsidP="006E3B7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6872F168" w14:textId="69273B21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Satın Alma Birimi</w:t>
            </w:r>
          </w:p>
        </w:tc>
        <w:tc>
          <w:tcPr>
            <w:tcW w:w="3260" w:type="dxa"/>
          </w:tcPr>
          <w:p w14:paraId="1CA412CD" w14:textId="4E575C7D" w:rsidR="006E3B73" w:rsidRPr="00BF2269" w:rsidRDefault="00B96334" w:rsidP="006E3B73">
            <w:pPr>
              <w:pStyle w:val="NormalWeb"/>
              <w:shd w:val="clear" w:color="auto" w:fill="FFFFFF"/>
            </w:pPr>
            <w:r w:rsidRPr="00BF2269">
              <w:t>M</w:t>
            </w:r>
            <w:r w:rsidR="003510E0" w:rsidRPr="00BF2269">
              <w:t>erkezi</w:t>
            </w:r>
            <w:r w:rsidRPr="00BF2269">
              <w:t xml:space="preserve"> Müdürlüğü</w:t>
            </w:r>
            <w:r w:rsidR="003510E0" w:rsidRPr="00BF2269">
              <w:t xml:space="preserve"> </w:t>
            </w:r>
            <w:r w:rsidR="006E3B73" w:rsidRPr="00BF2269">
              <w:t>bütçe taslağını hazırlamak</w:t>
            </w:r>
          </w:p>
        </w:tc>
        <w:tc>
          <w:tcPr>
            <w:tcW w:w="1560" w:type="dxa"/>
          </w:tcPr>
          <w:p w14:paraId="5D720B27" w14:textId="7678F95D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Satın alma personeli</w:t>
            </w:r>
          </w:p>
        </w:tc>
        <w:tc>
          <w:tcPr>
            <w:tcW w:w="1134" w:type="dxa"/>
          </w:tcPr>
          <w:p w14:paraId="7B22B859" w14:textId="724E96B9" w:rsidR="006E3B73" w:rsidRPr="00BF2269" w:rsidRDefault="00B96334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7E071EB9" w14:textId="6662636A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Yüksek</w:t>
            </w:r>
          </w:p>
        </w:tc>
        <w:tc>
          <w:tcPr>
            <w:tcW w:w="1984" w:type="dxa"/>
          </w:tcPr>
          <w:p w14:paraId="72328ABA" w14:textId="10DD0A02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Bütçe açığı ve mali kayıp</w:t>
            </w:r>
          </w:p>
        </w:tc>
        <w:tc>
          <w:tcPr>
            <w:tcW w:w="3038" w:type="dxa"/>
          </w:tcPr>
          <w:p w14:paraId="1800F497" w14:textId="1A93A2AE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Bilinçli ve ileriki yıllarda oluşacak harcamanın öngörülerek hazırlanması için verilerin doğru bir şekilde üst yönetime sunmak</w:t>
            </w:r>
          </w:p>
        </w:tc>
      </w:tr>
      <w:tr w:rsidR="006E3B73" w:rsidRPr="00BF2269" w14:paraId="1F5F1282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4D423273" w14:textId="77777777" w:rsidR="006E3B73" w:rsidRPr="00BF2269" w:rsidRDefault="006E3B73" w:rsidP="006E3B7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7F963AD1" w14:textId="24817465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Satın Alma Birimi</w:t>
            </w:r>
          </w:p>
        </w:tc>
        <w:tc>
          <w:tcPr>
            <w:tcW w:w="3260" w:type="dxa"/>
          </w:tcPr>
          <w:p w14:paraId="415B6A59" w14:textId="4A6B9CB9" w:rsidR="006E3B73" w:rsidRPr="00BF2269" w:rsidRDefault="00B96334" w:rsidP="006E3B73">
            <w:pPr>
              <w:pStyle w:val="NormalWeb"/>
              <w:shd w:val="clear" w:color="auto" w:fill="FFFFFF"/>
            </w:pPr>
            <w:r w:rsidRPr="00BF2269">
              <w:t xml:space="preserve">Merkez müdürlüğü </w:t>
            </w:r>
            <w:r w:rsidR="006E3B73" w:rsidRPr="00BF2269">
              <w:t>harcamaları ile ilgili bütçe ve ödenekleri takip etmek, ek ödenek taleplerini hazırlamak</w:t>
            </w:r>
          </w:p>
        </w:tc>
        <w:tc>
          <w:tcPr>
            <w:tcW w:w="1560" w:type="dxa"/>
          </w:tcPr>
          <w:p w14:paraId="6B0BAD13" w14:textId="2EEE19AD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Satın alma personeli</w:t>
            </w:r>
          </w:p>
        </w:tc>
        <w:tc>
          <w:tcPr>
            <w:tcW w:w="1134" w:type="dxa"/>
          </w:tcPr>
          <w:p w14:paraId="39FB9C73" w14:textId="10FCD72F" w:rsidR="006E3B73" w:rsidRPr="00BF2269" w:rsidRDefault="00B96334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04ADCD02" w14:textId="3A475480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Yüksek</w:t>
            </w:r>
          </w:p>
        </w:tc>
        <w:tc>
          <w:tcPr>
            <w:tcW w:w="1984" w:type="dxa"/>
          </w:tcPr>
          <w:p w14:paraId="1A9E886A" w14:textId="15C8E14B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Bütçe açığı ve hak kaybı</w:t>
            </w:r>
          </w:p>
        </w:tc>
        <w:tc>
          <w:tcPr>
            <w:tcW w:w="3038" w:type="dxa"/>
          </w:tcPr>
          <w:p w14:paraId="4EE4174F" w14:textId="1989D742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Düzenli kontrol, mali hesapların düzenli tutulması, zamanında ek ödenek istenmesi</w:t>
            </w:r>
          </w:p>
        </w:tc>
      </w:tr>
      <w:tr w:rsidR="006E3B73" w:rsidRPr="00BF2269" w14:paraId="4BC8E6BA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1D55D2C8" w14:textId="77777777" w:rsidR="006E3B73" w:rsidRPr="00BF2269" w:rsidRDefault="006E3B73" w:rsidP="006E3B7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0083F610" w14:textId="7424EFC2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Satın Alma Birimi</w:t>
            </w:r>
          </w:p>
        </w:tc>
        <w:tc>
          <w:tcPr>
            <w:tcW w:w="3260" w:type="dxa"/>
          </w:tcPr>
          <w:p w14:paraId="61836827" w14:textId="00BCF124" w:rsidR="006E3B73" w:rsidRPr="00BF2269" w:rsidRDefault="006E3B73" w:rsidP="006E3B73">
            <w:pPr>
              <w:pStyle w:val="NormalWeb"/>
              <w:shd w:val="clear" w:color="auto" w:fill="FFFFFF"/>
            </w:pPr>
            <w:r w:rsidRPr="00BF2269">
              <w:t>Mal ve hizmet alımlarında yaklaşık maliyetin doğru hesaplanması ve gizliliğin sağlanması</w:t>
            </w:r>
          </w:p>
        </w:tc>
        <w:tc>
          <w:tcPr>
            <w:tcW w:w="1560" w:type="dxa"/>
          </w:tcPr>
          <w:p w14:paraId="093F7DAF" w14:textId="4F912F97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Satın alma personeli</w:t>
            </w:r>
          </w:p>
        </w:tc>
        <w:tc>
          <w:tcPr>
            <w:tcW w:w="1134" w:type="dxa"/>
          </w:tcPr>
          <w:p w14:paraId="63C55586" w14:textId="4ED7EB3C" w:rsidR="006E3B73" w:rsidRPr="00BF2269" w:rsidRDefault="00B96334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246EE34D" w14:textId="160757DC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Yüksek</w:t>
            </w:r>
          </w:p>
        </w:tc>
        <w:tc>
          <w:tcPr>
            <w:tcW w:w="1984" w:type="dxa"/>
          </w:tcPr>
          <w:p w14:paraId="4D12D0D9" w14:textId="5570DD3C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İtibar kaybı</w:t>
            </w:r>
            <w:r w:rsidRPr="00BF2269">
              <w:rPr>
                <w:rFonts w:ascii="Times New Roman" w:hAnsi="Times New Roman" w:cs="Times New Roman"/>
              </w:rPr>
              <w:br/>
              <w:t>Haksız rekabete neden olma Görevin aksaması</w:t>
            </w:r>
          </w:p>
        </w:tc>
        <w:tc>
          <w:tcPr>
            <w:tcW w:w="3038" w:type="dxa"/>
          </w:tcPr>
          <w:p w14:paraId="65E2E06F" w14:textId="55709FE8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Satın alma sürecini planlı ve etkin bir şekilde yürütmek Yönetmelik değişikliklerini düzenli takip etmek</w:t>
            </w:r>
          </w:p>
        </w:tc>
      </w:tr>
      <w:tr w:rsidR="006E3B73" w:rsidRPr="00BF2269" w14:paraId="05B2ECF5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754856B1" w14:textId="77777777" w:rsidR="006E3B73" w:rsidRPr="00BF2269" w:rsidRDefault="006E3B73" w:rsidP="006E3B7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7332BE6E" w14:textId="2D471B1F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Yazı İşleri Birimi</w:t>
            </w:r>
          </w:p>
        </w:tc>
        <w:tc>
          <w:tcPr>
            <w:tcW w:w="3260" w:type="dxa"/>
          </w:tcPr>
          <w:p w14:paraId="7CC08528" w14:textId="55E8B970" w:rsidR="006E3B73" w:rsidRPr="00BF2269" w:rsidRDefault="006E3B73" w:rsidP="006E3B73">
            <w:pPr>
              <w:pStyle w:val="NormalWeb"/>
              <w:shd w:val="clear" w:color="auto" w:fill="FFFFFF"/>
            </w:pPr>
            <w:r w:rsidRPr="00BF2269">
              <w:t>Diğer birimlerin görev alanına girmeyen yazışmaları yapmak, dosyalamak</w:t>
            </w:r>
          </w:p>
        </w:tc>
        <w:tc>
          <w:tcPr>
            <w:tcW w:w="1560" w:type="dxa"/>
          </w:tcPr>
          <w:p w14:paraId="00C151D6" w14:textId="75706522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Yazı işleri Görevlisi</w:t>
            </w:r>
          </w:p>
        </w:tc>
        <w:tc>
          <w:tcPr>
            <w:tcW w:w="1134" w:type="dxa"/>
          </w:tcPr>
          <w:p w14:paraId="136D2D6D" w14:textId="4C682960" w:rsidR="006E3B73" w:rsidRPr="00BF2269" w:rsidRDefault="00B96334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5E74684B" w14:textId="30F3F9E8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1984" w:type="dxa"/>
          </w:tcPr>
          <w:p w14:paraId="32D1E558" w14:textId="02D89B60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İşlemlerin aksaması, Bilgi ve belgeye ulaşılamaması</w:t>
            </w:r>
          </w:p>
        </w:tc>
        <w:tc>
          <w:tcPr>
            <w:tcW w:w="3038" w:type="dxa"/>
          </w:tcPr>
          <w:p w14:paraId="395825E7" w14:textId="75D99D43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Yapılan işe özen göstermek ve dikkat etmek</w:t>
            </w:r>
          </w:p>
        </w:tc>
      </w:tr>
      <w:tr w:rsidR="006E3B73" w:rsidRPr="00BF2269" w14:paraId="5C983C7B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07DD95B0" w14:textId="77777777" w:rsidR="006E3B73" w:rsidRPr="00BF2269" w:rsidRDefault="006E3B73" w:rsidP="006E3B7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5AC42C52" w14:textId="5E48FC1C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Taşınır Kayıt Yetkilisi</w:t>
            </w:r>
          </w:p>
        </w:tc>
        <w:tc>
          <w:tcPr>
            <w:tcW w:w="3260" w:type="dxa"/>
          </w:tcPr>
          <w:p w14:paraId="32E52626" w14:textId="77EB9334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Taşınır malların ölçerek sayarak teslim alınması ve kontrol edilmesi</w:t>
            </w:r>
          </w:p>
        </w:tc>
        <w:tc>
          <w:tcPr>
            <w:tcW w:w="1560" w:type="dxa"/>
          </w:tcPr>
          <w:p w14:paraId="1BF549E9" w14:textId="1EAAAEC3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Taşınır Kayıt Yetkilisi</w:t>
            </w:r>
          </w:p>
        </w:tc>
        <w:tc>
          <w:tcPr>
            <w:tcW w:w="1134" w:type="dxa"/>
          </w:tcPr>
          <w:p w14:paraId="2C213BC6" w14:textId="237B30E5" w:rsidR="006E3B73" w:rsidRPr="00BF2269" w:rsidRDefault="00B96334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11FEE363" w14:textId="07E5EF63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Yüksek</w:t>
            </w:r>
          </w:p>
        </w:tc>
        <w:tc>
          <w:tcPr>
            <w:tcW w:w="1984" w:type="dxa"/>
          </w:tcPr>
          <w:p w14:paraId="7A66193D" w14:textId="68D5480F" w:rsidR="006E3B73" w:rsidRPr="00BF2269" w:rsidRDefault="006E3B73" w:rsidP="006E3B7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Mali kayıp menfaat sağlama, yolsuzluk</w:t>
            </w:r>
          </w:p>
        </w:tc>
        <w:tc>
          <w:tcPr>
            <w:tcW w:w="3038" w:type="dxa"/>
          </w:tcPr>
          <w:p w14:paraId="39E335EB" w14:textId="4BE79977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Kayıtların ve kontrollerin doğru yapılması</w:t>
            </w:r>
          </w:p>
        </w:tc>
      </w:tr>
      <w:tr w:rsidR="00B96334" w:rsidRPr="00BF2269" w14:paraId="56F2129B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7347E83A" w14:textId="77777777" w:rsidR="006E3B73" w:rsidRPr="00BF2269" w:rsidRDefault="006E3B73" w:rsidP="006E3B7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28A4FC32" w14:textId="6543BE0E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Taşınır Kayıt Yetkilisi</w:t>
            </w:r>
          </w:p>
        </w:tc>
        <w:tc>
          <w:tcPr>
            <w:tcW w:w="3260" w:type="dxa"/>
          </w:tcPr>
          <w:p w14:paraId="5C6BDF35" w14:textId="4D86BE81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Muayene ve kabul işlemi hemen yapılamayan taşınırların kontrol ederek teslim alınması, bunların kesin kabulü yapılmadan kullanıma verilmesinin önlenmesi ve kontrol edilmesi</w:t>
            </w:r>
          </w:p>
        </w:tc>
        <w:tc>
          <w:tcPr>
            <w:tcW w:w="1560" w:type="dxa"/>
          </w:tcPr>
          <w:p w14:paraId="315ED450" w14:textId="317527A8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Taşınır Kayıt Yetkilisi</w:t>
            </w:r>
          </w:p>
        </w:tc>
        <w:tc>
          <w:tcPr>
            <w:tcW w:w="1134" w:type="dxa"/>
          </w:tcPr>
          <w:p w14:paraId="1E03D5A9" w14:textId="480F9689" w:rsidR="006E3B73" w:rsidRPr="00BF2269" w:rsidRDefault="00B96334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14286AA5" w14:textId="722335C9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Yüksek</w:t>
            </w:r>
          </w:p>
        </w:tc>
        <w:tc>
          <w:tcPr>
            <w:tcW w:w="1984" w:type="dxa"/>
          </w:tcPr>
          <w:p w14:paraId="6D9002E5" w14:textId="089D9298" w:rsidR="006E3B73" w:rsidRPr="00BF2269" w:rsidRDefault="006E3B73" w:rsidP="006E3B7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Kamu zararı</w:t>
            </w:r>
          </w:p>
        </w:tc>
        <w:tc>
          <w:tcPr>
            <w:tcW w:w="3038" w:type="dxa"/>
          </w:tcPr>
          <w:p w14:paraId="48CC0BEB" w14:textId="43A13071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Kontrollerin ehil kişilerce yapılması, işlem basamaklarına uygun hareket edilmesi</w:t>
            </w:r>
          </w:p>
        </w:tc>
      </w:tr>
      <w:tr w:rsidR="006E3B73" w:rsidRPr="00BF2269" w14:paraId="7425CE1D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1F82ABE5" w14:textId="77777777" w:rsidR="006E3B73" w:rsidRPr="00BF2269" w:rsidRDefault="006E3B73" w:rsidP="006E3B7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73093A5E" w14:textId="62EA3619" w:rsidR="006E3B73" w:rsidRPr="00BF2269" w:rsidRDefault="0036464D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Taşınır</w:t>
            </w:r>
            <w:r w:rsidR="006E3B73" w:rsidRPr="00BF2269">
              <w:rPr>
                <w:rFonts w:ascii="Times New Roman" w:hAnsi="Times New Roman" w:cs="Times New Roman"/>
              </w:rPr>
              <w:t xml:space="preserve"> Kayıt Yetkilisi</w:t>
            </w:r>
          </w:p>
        </w:tc>
        <w:tc>
          <w:tcPr>
            <w:tcW w:w="3260" w:type="dxa"/>
          </w:tcPr>
          <w:p w14:paraId="4411219B" w14:textId="6D488C67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Taşınırların giriş ve çıkışına ilişkin kayıtların tutulması, bunlara ilişkin belge ve cetvellerin düzenlenmesi ve kontrol edilmesi</w:t>
            </w:r>
          </w:p>
        </w:tc>
        <w:tc>
          <w:tcPr>
            <w:tcW w:w="1560" w:type="dxa"/>
          </w:tcPr>
          <w:p w14:paraId="60432214" w14:textId="1FD0A377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Taşınır Kayıt Yetkilisi</w:t>
            </w:r>
          </w:p>
        </w:tc>
        <w:tc>
          <w:tcPr>
            <w:tcW w:w="1134" w:type="dxa"/>
          </w:tcPr>
          <w:p w14:paraId="0A7F5341" w14:textId="190EDB57" w:rsidR="006E3B73" w:rsidRPr="00BF2269" w:rsidRDefault="00B96334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51A98D00" w14:textId="6C0EC05C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1984" w:type="dxa"/>
          </w:tcPr>
          <w:p w14:paraId="70930F2A" w14:textId="69E17B92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Kamu zararı</w:t>
            </w:r>
          </w:p>
        </w:tc>
        <w:tc>
          <w:tcPr>
            <w:tcW w:w="3038" w:type="dxa"/>
          </w:tcPr>
          <w:p w14:paraId="54B9BA1D" w14:textId="6A8FB1F5" w:rsidR="006E3B73" w:rsidRPr="00BF2269" w:rsidRDefault="006E3B73" w:rsidP="00B96334">
            <w:pPr>
              <w:pStyle w:val="NormalWeb"/>
            </w:pPr>
            <w:r w:rsidRPr="00BF2269">
              <w:t xml:space="preserve">Taşınırların giriş ve çıkış işlemleri bekletilmeden anında yapılması, gerekli belge ve cetvellerin düzenli tutulması, Taşınır </w:t>
            </w:r>
            <w:r w:rsidR="00B96334" w:rsidRPr="00BF2269">
              <w:t>kayıt</w:t>
            </w:r>
            <w:r w:rsidRPr="00BF2269">
              <w:t xml:space="preserve"> </w:t>
            </w:r>
            <w:r w:rsidR="00B96334" w:rsidRPr="00BF2269">
              <w:t>y</w:t>
            </w:r>
            <w:r w:rsidRPr="00BF2269">
              <w:t>etkilisi tarafından düzenli kontrol edilmesi</w:t>
            </w:r>
          </w:p>
        </w:tc>
      </w:tr>
      <w:tr w:rsidR="006E3B73" w:rsidRPr="00BF2269" w14:paraId="1EE60D5B" w14:textId="77777777" w:rsidTr="00B96334">
        <w:trPr>
          <w:gridAfter w:val="1"/>
          <w:wAfter w:w="6" w:type="dxa"/>
          <w:trHeight w:val="260"/>
        </w:trPr>
        <w:tc>
          <w:tcPr>
            <w:tcW w:w="993" w:type="dxa"/>
          </w:tcPr>
          <w:p w14:paraId="696117BB" w14:textId="77777777" w:rsidR="006E3B73" w:rsidRPr="00BF2269" w:rsidRDefault="006E3B73" w:rsidP="006E3B7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984" w:type="dxa"/>
          </w:tcPr>
          <w:p w14:paraId="4CD86209" w14:textId="4558C418" w:rsidR="006E3B73" w:rsidRPr="00BF2269" w:rsidRDefault="0036464D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Taşınır</w:t>
            </w:r>
            <w:r w:rsidR="006E3B73" w:rsidRPr="00BF2269">
              <w:rPr>
                <w:rFonts w:ascii="Times New Roman" w:hAnsi="Times New Roman" w:cs="Times New Roman"/>
              </w:rPr>
              <w:t xml:space="preserve"> Kayıt Yetkilisi</w:t>
            </w:r>
          </w:p>
        </w:tc>
        <w:tc>
          <w:tcPr>
            <w:tcW w:w="3260" w:type="dxa"/>
          </w:tcPr>
          <w:p w14:paraId="2435CBD6" w14:textId="1CDD5B48" w:rsidR="006E3B73" w:rsidRPr="00BF2269" w:rsidRDefault="00BF2269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Taşınırların</w:t>
            </w:r>
            <w:r w:rsidR="006E3B73" w:rsidRPr="00BF2269">
              <w:rPr>
                <w:rFonts w:ascii="Times New Roman" w:hAnsi="Times New Roman" w:cs="Times New Roman"/>
              </w:rPr>
              <w:t xml:space="preserve"> yangına, ıslanmaya, bozulmaya, çalınmaya ve benzeri tehlikelere karşı korunması için gerekli tedbirleri almak ve alınmasını sağlamak</w:t>
            </w:r>
          </w:p>
        </w:tc>
        <w:tc>
          <w:tcPr>
            <w:tcW w:w="1560" w:type="dxa"/>
          </w:tcPr>
          <w:p w14:paraId="3ED99F0B" w14:textId="67C87C64" w:rsidR="006E3B73" w:rsidRPr="00BF2269" w:rsidRDefault="00BF2269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Taşınır</w:t>
            </w:r>
            <w:r w:rsidR="006E3B73" w:rsidRPr="00BF2269">
              <w:rPr>
                <w:rFonts w:ascii="Times New Roman" w:hAnsi="Times New Roman" w:cs="Times New Roman"/>
              </w:rPr>
              <w:t xml:space="preserve"> Kayıt Yetkilisi</w:t>
            </w:r>
          </w:p>
        </w:tc>
        <w:tc>
          <w:tcPr>
            <w:tcW w:w="1134" w:type="dxa"/>
          </w:tcPr>
          <w:p w14:paraId="3DB73BB8" w14:textId="25AAF0E0" w:rsidR="006E3B73" w:rsidRPr="00BF2269" w:rsidRDefault="00B96334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397AC9B3" w14:textId="362A2A5B" w:rsidR="006E3B73" w:rsidRPr="00BF2269" w:rsidRDefault="00BF2269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984" w:type="dxa"/>
          </w:tcPr>
          <w:p w14:paraId="3698B949" w14:textId="31FC0270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Kamu zararı</w:t>
            </w:r>
          </w:p>
        </w:tc>
        <w:tc>
          <w:tcPr>
            <w:tcW w:w="3038" w:type="dxa"/>
          </w:tcPr>
          <w:p w14:paraId="1C08F685" w14:textId="2C936FE1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Kontrollerin doğru yapılması, gerekli tedbirlerin alınarak taşınırların emniyete alınması</w:t>
            </w:r>
          </w:p>
        </w:tc>
      </w:tr>
      <w:tr w:rsidR="006E3B73" w:rsidRPr="00BF2269" w14:paraId="62EF5A29" w14:textId="77777777" w:rsidTr="0091005F">
        <w:trPr>
          <w:trHeight w:val="521"/>
        </w:trPr>
        <w:tc>
          <w:tcPr>
            <w:tcW w:w="14951" w:type="dxa"/>
            <w:gridSpan w:val="9"/>
            <w:tcBorders>
              <w:bottom w:val="single" w:sz="4" w:space="0" w:color="auto"/>
            </w:tcBorders>
          </w:tcPr>
          <w:p w14:paraId="66189E07" w14:textId="77777777" w:rsidR="006E3B73" w:rsidRPr="00BF2269" w:rsidRDefault="006E3B73" w:rsidP="006E3B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Onaylayan</w:t>
            </w:r>
          </w:p>
          <w:p w14:paraId="597351ED" w14:textId="3FE58A9B" w:rsidR="006E3B73" w:rsidRPr="00BF2269" w:rsidRDefault="006E3B73" w:rsidP="006E3B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Prof. Dr. Mustafa Yavuz ÇELİK</w:t>
            </w:r>
          </w:p>
          <w:p w14:paraId="381AD3B4" w14:textId="77777777" w:rsidR="006E3B73" w:rsidRPr="00BF2269" w:rsidRDefault="006E3B73" w:rsidP="006E3B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  <w:p w14:paraId="78387BBA" w14:textId="105769E7" w:rsidR="006E3B73" w:rsidRPr="00BF2269" w:rsidRDefault="006E3B73" w:rsidP="006E3B73">
            <w:pPr>
              <w:jc w:val="center"/>
              <w:rPr>
                <w:rFonts w:ascii="Times New Roman" w:hAnsi="Times New Roman" w:cs="Times New Roman"/>
                <w:bCs/>
                <w:noProof/>
                <w:lang w:eastAsia="tr-TR"/>
              </w:rPr>
            </w:pPr>
          </w:p>
          <w:p w14:paraId="29EF7885" w14:textId="71AEAD60" w:rsidR="006E3B73" w:rsidRPr="00BF2269" w:rsidRDefault="006E3B73" w:rsidP="006E3B73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Cs/>
                <w:noProof/>
                <w:lang w:eastAsia="tr-TR"/>
              </w:rPr>
              <w:t>Merkez Müdürü</w:t>
            </w:r>
          </w:p>
        </w:tc>
      </w:tr>
    </w:tbl>
    <w:p w14:paraId="431BB142" w14:textId="77777777" w:rsidR="000078CA" w:rsidRPr="00BF2269" w:rsidRDefault="000078CA" w:rsidP="000078CA">
      <w:pPr>
        <w:jc w:val="both"/>
        <w:rPr>
          <w:rFonts w:ascii="Times New Roman" w:hAnsi="Times New Roman" w:cs="Times New Roman"/>
        </w:rPr>
      </w:pPr>
    </w:p>
    <w:sectPr w:rsidR="000078CA" w:rsidRPr="00BF2269" w:rsidSect="00895FFB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B112" w14:textId="77777777" w:rsidR="00846EDD" w:rsidRDefault="00846EDD" w:rsidP="00EB7DC0">
      <w:r>
        <w:separator/>
      </w:r>
    </w:p>
  </w:endnote>
  <w:endnote w:type="continuationSeparator" w:id="0">
    <w:p w14:paraId="23A31C41" w14:textId="77777777" w:rsidR="00846EDD" w:rsidRDefault="00846EDD" w:rsidP="00EB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087280"/>
      <w:docPartObj>
        <w:docPartGallery w:val="Page Numbers (Bottom of Page)"/>
        <w:docPartUnique/>
      </w:docPartObj>
    </w:sdtPr>
    <w:sdtEndPr/>
    <w:sdtContent>
      <w:p w14:paraId="25D2E212" w14:textId="3FBA4BA0" w:rsidR="00861813" w:rsidRDefault="0086181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174">
          <w:rPr>
            <w:noProof/>
          </w:rPr>
          <w:t>9</w:t>
        </w:r>
        <w:r>
          <w:fldChar w:fldCharType="end"/>
        </w:r>
      </w:p>
    </w:sdtContent>
  </w:sdt>
  <w:p w14:paraId="6A7576D8" w14:textId="77777777" w:rsidR="00861813" w:rsidRDefault="008618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921F" w14:textId="77777777" w:rsidR="00846EDD" w:rsidRDefault="00846EDD" w:rsidP="00EB7DC0">
      <w:r>
        <w:separator/>
      </w:r>
    </w:p>
  </w:footnote>
  <w:footnote w:type="continuationSeparator" w:id="0">
    <w:p w14:paraId="314ED86D" w14:textId="77777777" w:rsidR="00846EDD" w:rsidRDefault="00846EDD" w:rsidP="00EB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CAD"/>
    <w:multiLevelType w:val="hybridMultilevel"/>
    <w:tmpl w:val="7F520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4243"/>
    <w:multiLevelType w:val="hybridMultilevel"/>
    <w:tmpl w:val="AC8E3BF4"/>
    <w:lvl w:ilvl="0" w:tplc="AC8E5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67F6"/>
    <w:multiLevelType w:val="hybridMultilevel"/>
    <w:tmpl w:val="13C48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27CA"/>
    <w:multiLevelType w:val="multilevel"/>
    <w:tmpl w:val="EB62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3345C"/>
    <w:multiLevelType w:val="hybridMultilevel"/>
    <w:tmpl w:val="D5F83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61465"/>
    <w:multiLevelType w:val="hybridMultilevel"/>
    <w:tmpl w:val="BD1A1F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04F5"/>
    <w:multiLevelType w:val="hybridMultilevel"/>
    <w:tmpl w:val="C5329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5B1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F60254"/>
    <w:multiLevelType w:val="multilevel"/>
    <w:tmpl w:val="2CDEA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1140F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1D336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N7A0N7K0sDC0NDZV0lEKTi0uzszPAykwrAUAPx4a3SwAAAA="/>
  </w:docVars>
  <w:rsids>
    <w:rsidRoot w:val="007A6814"/>
    <w:rsid w:val="000078CA"/>
    <w:rsid w:val="00070F14"/>
    <w:rsid w:val="000B0C44"/>
    <w:rsid w:val="000D5425"/>
    <w:rsid w:val="00106DBB"/>
    <w:rsid w:val="001716E9"/>
    <w:rsid w:val="001A47C3"/>
    <w:rsid w:val="001D47CF"/>
    <w:rsid w:val="00201F4E"/>
    <w:rsid w:val="00237C0D"/>
    <w:rsid w:val="002739BE"/>
    <w:rsid w:val="002C6FF4"/>
    <w:rsid w:val="002C7E4C"/>
    <w:rsid w:val="0032520C"/>
    <w:rsid w:val="003510E0"/>
    <w:rsid w:val="0036464D"/>
    <w:rsid w:val="00366740"/>
    <w:rsid w:val="00366D47"/>
    <w:rsid w:val="00373174"/>
    <w:rsid w:val="00383493"/>
    <w:rsid w:val="004060A8"/>
    <w:rsid w:val="00412498"/>
    <w:rsid w:val="0042293F"/>
    <w:rsid w:val="0043138A"/>
    <w:rsid w:val="00444E1A"/>
    <w:rsid w:val="00465800"/>
    <w:rsid w:val="00475C64"/>
    <w:rsid w:val="004A7CC3"/>
    <w:rsid w:val="004B28F7"/>
    <w:rsid w:val="004E7DB5"/>
    <w:rsid w:val="005407A5"/>
    <w:rsid w:val="005D34F7"/>
    <w:rsid w:val="005E5ECB"/>
    <w:rsid w:val="00621E25"/>
    <w:rsid w:val="006336EC"/>
    <w:rsid w:val="00634796"/>
    <w:rsid w:val="00642863"/>
    <w:rsid w:val="006B13D8"/>
    <w:rsid w:val="006E240F"/>
    <w:rsid w:val="006E3B73"/>
    <w:rsid w:val="006F51E6"/>
    <w:rsid w:val="007327F0"/>
    <w:rsid w:val="007738AA"/>
    <w:rsid w:val="007A6814"/>
    <w:rsid w:val="007E181B"/>
    <w:rsid w:val="008036D0"/>
    <w:rsid w:val="008077B0"/>
    <w:rsid w:val="00846EDD"/>
    <w:rsid w:val="00861813"/>
    <w:rsid w:val="00873036"/>
    <w:rsid w:val="00886C38"/>
    <w:rsid w:val="00895FFB"/>
    <w:rsid w:val="008A2D21"/>
    <w:rsid w:val="008B7E7B"/>
    <w:rsid w:val="008C4774"/>
    <w:rsid w:val="008D4A7B"/>
    <w:rsid w:val="008E496A"/>
    <w:rsid w:val="008E4C99"/>
    <w:rsid w:val="0091005F"/>
    <w:rsid w:val="00925BCF"/>
    <w:rsid w:val="00930785"/>
    <w:rsid w:val="00A115BE"/>
    <w:rsid w:val="00A73A79"/>
    <w:rsid w:val="00A87DAD"/>
    <w:rsid w:val="00AC5268"/>
    <w:rsid w:val="00AD45C5"/>
    <w:rsid w:val="00B16E37"/>
    <w:rsid w:val="00B56285"/>
    <w:rsid w:val="00B96334"/>
    <w:rsid w:val="00BA5B54"/>
    <w:rsid w:val="00BE7F62"/>
    <w:rsid w:val="00BF2269"/>
    <w:rsid w:val="00C03301"/>
    <w:rsid w:val="00C108B6"/>
    <w:rsid w:val="00C134EB"/>
    <w:rsid w:val="00C15603"/>
    <w:rsid w:val="00C4009F"/>
    <w:rsid w:val="00C511F5"/>
    <w:rsid w:val="00C601B6"/>
    <w:rsid w:val="00C70C7C"/>
    <w:rsid w:val="00C83565"/>
    <w:rsid w:val="00CA49E5"/>
    <w:rsid w:val="00CE5E93"/>
    <w:rsid w:val="00CF7BFB"/>
    <w:rsid w:val="00DB06E1"/>
    <w:rsid w:val="00DD572A"/>
    <w:rsid w:val="00E30420"/>
    <w:rsid w:val="00E37A00"/>
    <w:rsid w:val="00E710D2"/>
    <w:rsid w:val="00EA373C"/>
    <w:rsid w:val="00EB7A71"/>
    <w:rsid w:val="00EB7AEE"/>
    <w:rsid w:val="00EB7DC0"/>
    <w:rsid w:val="00ED70C6"/>
    <w:rsid w:val="00EE7424"/>
    <w:rsid w:val="00F04716"/>
    <w:rsid w:val="00F565EE"/>
    <w:rsid w:val="00F95FCB"/>
    <w:rsid w:val="00F960B4"/>
    <w:rsid w:val="00F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E78D"/>
  <w14:defaultImageDpi w14:val="32767"/>
  <w15:docId w15:val="{1182F94F-0687-437D-8826-53BF09B1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5EC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5E5ECB"/>
    <w:pPr>
      <w:spacing w:after="200"/>
    </w:pPr>
    <w:rPr>
      <w:i/>
      <w:iCs/>
      <w:color w:val="44546A" w:themeColor="text2"/>
      <w:sz w:val="18"/>
      <w:szCs w:val="18"/>
    </w:rPr>
  </w:style>
  <w:style w:type="paragraph" w:styleId="ListeParagraf">
    <w:name w:val="List Paragraph"/>
    <w:basedOn w:val="Normal"/>
    <w:uiPriority w:val="34"/>
    <w:qFormat/>
    <w:rsid w:val="007327F0"/>
    <w:pPr>
      <w:ind w:left="720"/>
      <w:contextualSpacing/>
    </w:pPr>
  </w:style>
  <w:style w:type="paragraph" w:customStyle="1" w:styleId="Default">
    <w:name w:val="Default"/>
    <w:rsid w:val="00F95FC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78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8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B7D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7DC0"/>
  </w:style>
  <w:style w:type="paragraph" w:styleId="AltBilgi">
    <w:name w:val="footer"/>
    <w:basedOn w:val="Normal"/>
    <w:link w:val="AltBilgiChar"/>
    <w:uiPriority w:val="99"/>
    <w:unhideWhenUsed/>
    <w:rsid w:val="00EB7D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7DC0"/>
  </w:style>
  <w:style w:type="paragraph" w:styleId="AralkYok">
    <w:name w:val="No Spacing"/>
    <w:uiPriority w:val="1"/>
    <w:qFormat/>
    <w:rsid w:val="00895FFB"/>
  </w:style>
  <w:style w:type="paragraph" w:styleId="NormalWeb">
    <w:name w:val="Normal (Web)"/>
    <w:basedOn w:val="Normal"/>
    <w:uiPriority w:val="99"/>
    <w:unhideWhenUsed/>
    <w:rsid w:val="00C134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0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6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5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FD603B6-E7DE-4117-B033-DC2EE9CB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HP</cp:lastModifiedBy>
  <cp:revision>3</cp:revision>
  <dcterms:created xsi:type="dcterms:W3CDTF">2022-12-22T08:16:00Z</dcterms:created>
  <dcterms:modified xsi:type="dcterms:W3CDTF">2022-12-22T08:44:00Z</dcterms:modified>
</cp:coreProperties>
</file>